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E3" w:rsidRPr="00FF3CE7" w:rsidRDefault="00095544" w:rsidP="009552D5">
      <w:pPr>
        <w:bidi/>
        <w:jc w:val="right"/>
        <w:rPr>
          <w:rFonts w:cs="B Zar"/>
          <w:rtl/>
        </w:rPr>
      </w:pPr>
      <w:r>
        <w:rPr>
          <w:rFonts w:cs="B Zar"/>
          <w:noProof/>
          <w:sz w:val="20"/>
        </w:rPr>
        <mc:AlternateContent>
          <mc:Choice Requires="wps">
            <w:drawing>
              <wp:anchor distT="0" distB="0" distL="114300" distR="114300" simplePos="0" relativeHeight="251657216" behindDoc="0" locked="0" layoutInCell="1" allowOverlap="1">
                <wp:simplePos x="0" y="0"/>
                <wp:positionH relativeFrom="column">
                  <wp:posOffset>2114550</wp:posOffset>
                </wp:positionH>
                <wp:positionV relativeFrom="paragraph">
                  <wp:posOffset>-114300</wp:posOffset>
                </wp:positionV>
                <wp:extent cx="1123950" cy="5524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1E3" w:rsidRPr="00DD0C0F" w:rsidRDefault="008331E3">
                            <w:pPr>
                              <w:jc w:val="center"/>
                              <w:rPr>
                                <w:rFonts w:ascii="IranNastaliq" w:hAnsi="IranNastaliq" w:cs="IranNastaliq"/>
                                <w:sz w:val="28"/>
                                <w:szCs w:val="28"/>
                              </w:rPr>
                            </w:pPr>
                            <w:r w:rsidRPr="00DD0C0F">
                              <w:rPr>
                                <w:rFonts w:ascii="IranNastaliq" w:hAnsi="IranNastaliq" w:cs="IranNastaliq"/>
                                <w:b/>
                                <w:bCs/>
                                <w:sz w:val="28"/>
                                <w:szCs w:val="28"/>
                                <w:rtl/>
                              </w:rPr>
                              <w:t>ب</w:t>
                            </w:r>
                            <w:r w:rsidR="00DD0C0F">
                              <w:rPr>
                                <w:rFonts w:ascii="IranNastaliq" w:hAnsi="IranNastaliq" w:cs="IranNastaliq" w:hint="cs"/>
                                <w:b/>
                                <w:bCs/>
                                <w:sz w:val="28"/>
                                <w:szCs w:val="28"/>
                                <w:rtl/>
                              </w:rPr>
                              <w:t>ا</w:t>
                            </w:r>
                            <w:r w:rsidRPr="00DD0C0F">
                              <w:rPr>
                                <w:rFonts w:ascii="IranNastaliq" w:hAnsi="IranNastaliq" w:cs="IranNastaliq"/>
                                <w:b/>
                                <w:bCs/>
                                <w:sz w:val="28"/>
                                <w:szCs w:val="28"/>
                                <w:rtl/>
                              </w:rPr>
                              <w:t>سمه</w:t>
                            </w:r>
                            <w:r w:rsidR="00DD0C0F">
                              <w:rPr>
                                <w:rFonts w:ascii="IranNastaliq" w:hAnsi="IranNastaliq" w:cs="IranNastaliq" w:hint="cs"/>
                                <w:b/>
                                <w:bCs/>
                                <w:sz w:val="28"/>
                                <w:szCs w:val="28"/>
                                <w:rtl/>
                              </w:rPr>
                              <w:t xml:space="preserve">   </w:t>
                            </w:r>
                            <w:r w:rsidRPr="00DD0C0F">
                              <w:rPr>
                                <w:rFonts w:ascii="IranNastaliq" w:hAnsi="IranNastaliq" w:cs="IranNastaliq"/>
                                <w:b/>
                                <w:bCs/>
                                <w:sz w:val="28"/>
                                <w:szCs w:val="28"/>
                                <w:rtl/>
                              </w:rPr>
                              <w:t xml:space="preserve"> تعالی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66.5pt;margin-top:-9pt;width:88.5pt;height: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" stroked="f">
                <v:textbox>
                  <w:txbxContent>
                    <w:p w:rsidR="008331E3" w:rsidRPr="00DD0C0F" w:rsidRDefault="008331E3">
                      <w:pPr>
                        <w:jc w:val="center"/>
                        <w:rPr>
                          <w:rFonts w:ascii="IranNastaliq" w:hAnsi="IranNastaliq" w:cs="IranNastaliq"/>
                          <w:sz w:val="28"/>
                          <w:szCs w:val="28"/>
                        </w:rPr>
                      </w:pPr>
                      <w:r w:rsidRPr="00DD0C0F">
                        <w:rPr>
                          <w:rFonts w:ascii="IranNastaliq" w:hAnsi="IranNastaliq" w:cs="IranNastaliq"/>
                          <w:b/>
                          <w:bCs/>
                          <w:sz w:val="28"/>
                          <w:szCs w:val="28"/>
                          <w:rtl/>
                        </w:rPr>
                        <w:t>ب</w:t>
                      </w:r>
                      <w:r w:rsidR="00DD0C0F">
                        <w:rPr>
                          <w:rFonts w:ascii="IranNastaliq" w:hAnsi="IranNastaliq" w:cs="IranNastaliq" w:hint="cs"/>
                          <w:b/>
                          <w:bCs/>
                          <w:sz w:val="28"/>
                          <w:szCs w:val="28"/>
                          <w:rtl/>
                        </w:rPr>
                        <w:t>ا</w:t>
                      </w:r>
                      <w:r w:rsidRPr="00DD0C0F">
                        <w:rPr>
                          <w:rFonts w:ascii="IranNastaliq" w:hAnsi="IranNastaliq" w:cs="IranNastaliq"/>
                          <w:b/>
                          <w:bCs/>
                          <w:sz w:val="28"/>
                          <w:szCs w:val="28"/>
                          <w:rtl/>
                        </w:rPr>
                        <w:t>سمه</w:t>
                      </w:r>
                      <w:r w:rsidR="00DD0C0F">
                        <w:rPr>
                          <w:rFonts w:ascii="IranNastaliq" w:hAnsi="IranNastaliq" w:cs="IranNastaliq" w:hint="cs"/>
                          <w:b/>
                          <w:bCs/>
                          <w:sz w:val="28"/>
                          <w:szCs w:val="28"/>
                          <w:rtl/>
                        </w:rPr>
                        <w:t xml:space="preserve">   </w:t>
                      </w:r>
                      <w:r w:rsidRPr="00DD0C0F">
                        <w:rPr>
                          <w:rFonts w:ascii="IranNastaliq" w:hAnsi="IranNastaliq" w:cs="IranNastaliq"/>
                          <w:b/>
                          <w:bCs/>
                          <w:sz w:val="28"/>
                          <w:szCs w:val="28"/>
                          <w:rtl/>
                        </w:rPr>
                        <w:t xml:space="preserve"> تعالی</w:t>
                      </w:r>
                    </w:p>
                  </w:txbxContent>
                </v:textbox>
              </v:shape>
            </w:pict>
          </mc:Fallback>
        </mc:AlternateContent>
      </w:r>
      <w:r w:rsidR="00553222">
        <w:object w:dxaOrig="283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6.5pt" o:ole="">
            <v:imagedata r:id="rId7" o:title=""/>
          </v:shape>
          <o:OLEObject Type="Embed" ProgID="PBrush" ShapeID="_x0000_i1025" DrawAspect="Content" ObjectID="_1705608130" r:id="rId8"/>
        </w:object>
      </w:r>
    </w:p>
    <w:p w:rsidR="008331E3" w:rsidRPr="009552D5" w:rsidRDefault="00553222" w:rsidP="00553222">
      <w:pPr>
        <w:pStyle w:val="Heading1"/>
        <w:rPr>
          <w:rFonts w:cs="B Zar"/>
          <w:sz w:val="20"/>
          <w:szCs w:val="20"/>
          <w:rtl/>
        </w:rPr>
      </w:pPr>
      <w:r w:rsidRPr="009552D5">
        <w:rPr>
          <w:rFonts w:cs="B Zar" w:hint="cs"/>
          <w:sz w:val="20"/>
          <w:szCs w:val="20"/>
          <w:rtl/>
        </w:rPr>
        <w:t>وزارت علوم وتحقیات</w:t>
      </w:r>
      <w:bookmarkStart w:id="0" w:name="_GoBack"/>
      <w:bookmarkEnd w:id="0"/>
      <w:r w:rsidRPr="009552D5">
        <w:rPr>
          <w:rFonts w:cs="B Zar" w:hint="cs"/>
          <w:sz w:val="20"/>
          <w:szCs w:val="20"/>
          <w:rtl/>
        </w:rPr>
        <w:t xml:space="preserve"> وفناوری</w:t>
      </w:r>
    </w:p>
    <w:p w:rsidR="009552D5" w:rsidRPr="009552D5" w:rsidRDefault="009552D5" w:rsidP="009552D5">
      <w:pPr>
        <w:jc w:val="center"/>
        <w:rPr>
          <w:b/>
          <w:bCs/>
          <w:sz w:val="20"/>
          <w:szCs w:val="20"/>
          <w:rtl/>
        </w:rPr>
      </w:pPr>
      <w:r w:rsidRPr="009552D5">
        <w:rPr>
          <w:rFonts w:cs="B Zar" w:hint="cs"/>
          <w:b/>
          <w:bCs/>
          <w:sz w:val="20"/>
          <w:szCs w:val="20"/>
          <w:rtl/>
        </w:rPr>
        <w:t>دانشگاه فنی وحرفه ای کشور</w:t>
      </w:r>
    </w:p>
    <w:p w:rsidR="008331E3" w:rsidRPr="009552D5" w:rsidRDefault="008331E3" w:rsidP="003017BE">
      <w:pPr>
        <w:pStyle w:val="Heading1"/>
        <w:rPr>
          <w:rFonts w:cs="B Zar"/>
          <w:sz w:val="20"/>
          <w:szCs w:val="20"/>
          <w:rtl/>
        </w:rPr>
      </w:pPr>
      <w:r w:rsidRPr="009552D5">
        <w:rPr>
          <w:rFonts w:cs="B Zar" w:hint="cs"/>
          <w:sz w:val="20"/>
          <w:szCs w:val="20"/>
          <w:rtl/>
        </w:rPr>
        <w:t>آموزشکده فنی وحر فه ای دختران شهرضا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3017BE" w:rsidRPr="00271408" w:rsidTr="00271408">
        <w:tc>
          <w:tcPr>
            <w:tcW w:w="8522" w:type="dxa"/>
            <w:shd w:val="clear" w:color="auto" w:fill="auto"/>
          </w:tcPr>
          <w:p w:rsidR="003017BE" w:rsidRPr="00271408" w:rsidRDefault="003017BE" w:rsidP="00271408">
            <w:pPr>
              <w:bidi/>
              <w:rPr>
                <w:rFonts w:cs="2  Titr"/>
                <w:b/>
                <w:bCs/>
                <w:rtl/>
              </w:rPr>
            </w:pPr>
            <w:r w:rsidRPr="00271408">
              <w:rPr>
                <w:rFonts w:cs="2  Titr" w:hint="cs"/>
                <w:b/>
                <w:bCs/>
                <w:sz w:val="36"/>
                <w:szCs w:val="36"/>
                <w:rtl/>
              </w:rPr>
              <w:t xml:space="preserve">                        فرم درخواست انصراف از ادامه تحصیل</w:t>
            </w:r>
          </w:p>
        </w:tc>
      </w:tr>
    </w:tbl>
    <w:p w:rsidR="008331E3" w:rsidRPr="00FF3CE7" w:rsidRDefault="008331E3">
      <w:pPr>
        <w:bidi/>
        <w:rPr>
          <w:rFonts w:cs="B Zar"/>
          <w:rtl/>
        </w:rPr>
      </w:pPr>
    </w:p>
    <w:p w:rsidR="00553222" w:rsidRDefault="008331E3" w:rsidP="00553222">
      <w:pPr>
        <w:bidi/>
        <w:jc w:val="both"/>
        <w:rPr>
          <w:rFonts w:cs="B Zar"/>
          <w:sz w:val="34"/>
          <w:szCs w:val="32"/>
          <w:rtl/>
        </w:rPr>
      </w:pPr>
      <w:r w:rsidRPr="00FF3CE7">
        <w:rPr>
          <w:rFonts w:cs="B Zar" w:hint="cs"/>
          <w:sz w:val="34"/>
          <w:szCs w:val="32"/>
          <w:rtl/>
        </w:rPr>
        <w:t>ای</w:t>
      </w:r>
      <w:r w:rsidR="00DD0C0F" w:rsidRPr="00FF3CE7">
        <w:rPr>
          <w:rFonts w:cs="B Zar" w:hint="cs"/>
          <w:sz w:val="34"/>
          <w:szCs w:val="32"/>
          <w:rtl/>
        </w:rPr>
        <w:t>نجانب..........................</w:t>
      </w:r>
      <w:r w:rsidRPr="00FF3CE7">
        <w:rPr>
          <w:rFonts w:cs="B Zar" w:hint="cs"/>
          <w:sz w:val="34"/>
          <w:szCs w:val="32"/>
          <w:rtl/>
        </w:rPr>
        <w:t xml:space="preserve">دانشجوی رشته.......................به شماره دانشجویی ............ </w:t>
      </w:r>
      <w:r w:rsidR="00553222">
        <w:rPr>
          <w:rFonts w:cs="B Zar" w:hint="cs"/>
          <w:sz w:val="34"/>
          <w:szCs w:val="32"/>
          <w:rtl/>
        </w:rPr>
        <w:t>به علت ....................................خواهان انصراف از تحصیل می باشم لطفا با انصراف اینجانب موافقت فرمایید.</w:t>
      </w:r>
    </w:p>
    <w:p w:rsidR="008331E3" w:rsidRPr="003017BE" w:rsidRDefault="00553222" w:rsidP="003017BE">
      <w:pPr>
        <w:bidi/>
        <w:jc w:val="both"/>
        <w:rPr>
          <w:rFonts w:cs="B Zar"/>
          <w:sz w:val="34"/>
          <w:szCs w:val="32"/>
          <w:rtl/>
        </w:rPr>
      </w:pPr>
      <w:r>
        <w:rPr>
          <w:rFonts w:cs="B Zar" w:hint="cs"/>
          <w:sz w:val="34"/>
          <w:szCs w:val="32"/>
          <w:rtl/>
        </w:rPr>
        <w:t xml:space="preserve">دانشجو دوره.............    نیمسال قبولی...............     نیمسال ورود به آموزشکده................ </w:t>
      </w:r>
    </w:p>
    <w:p w:rsidR="00553222" w:rsidRPr="009552D5" w:rsidRDefault="00553222" w:rsidP="00553222">
      <w:pPr>
        <w:bidi/>
        <w:rPr>
          <w:rFonts w:cs="2  Titr"/>
          <w:b/>
          <w:bCs/>
          <w:sz w:val="28"/>
          <w:szCs w:val="28"/>
          <w:rtl/>
        </w:rPr>
      </w:pPr>
      <w:r w:rsidRPr="009552D5">
        <w:rPr>
          <w:rFonts w:cs="2  Titr" w:hint="cs"/>
          <w:b/>
          <w:bCs/>
          <w:sz w:val="28"/>
          <w:szCs w:val="28"/>
          <w:rtl/>
        </w:rPr>
        <w:t>شرایط انصراف:</w:t>
      </w:r>
    </w:p>
    <w:p w:rsidR="00553222" w:rsidRDefault="00553222" w:rsidP="00553222">
      <w:pPr>
        <w:bidi/>
        <w:rPr>
          <w:rFonts w:cs="B Zar"/>
          <w:sz w:val="28"/>
          <w:szCs w:val="28"/>
          <w:rtl/>
        </w:rPr>
      </w:pPr>
      <w:r>
        <w:rPr>
          <w:rFonts w:cs="B Zar" w:hint="cs"/>
          <w:sz w:val="28"/>
          <w:szCs w:val="28"/>
          <w:rtl/>
        </w:rPr>
        <w:t>1.انصراف دانشجویانی که به سن قانونی نرسیده اند باید با آگاهی والدین باشد.</w:t>
      </w:r>
    </w:p>
    <w:p w:rsidR="00553222" w:rsidRDefault="00553222" w:rsidP="00553222">
      <w:pPr>
        <w:bidi/>
        <w:rPr>
          <w:rFonts w:cs="B Zar"/>
          <w:sz w:val="28"/>
          <w:szCs w:val="28"/>
          <w:rtl/>
        </w:rPr>
      </w:pPr>
      <w:r>
        <w:rPr>
          <w:rFonts w:cs="B Zar" w:hint="cs"/>
          <w:sz w:val="28"/>
          <w:szCs w:val="28"/>
          <w:rtl/>
        </w:rPr>
        <w:t>2.کارت دانشجویی وسایر کارتهای دریافتی را تحویل وبا آموزشکده تسویه حساب کامل نماید.</w:t>
      </w:r>
    </w:p>
    <w:p w:rsidR="00553222" w:rsidRDefault="00553222" w:rsidP="00553222">
      <w:pPr>
        <w:bidi/>
        <w:rPr>
          <w:rFonts w:cs="B Zar"/>
          <w:sz w:val="28"/>
          <w:szCs w:val="28"/>
          <w:rtl/>
        </w:rPr>
      </w:pPr>
      <w:r>
        <w:rPr>
          <w:rFonts w:cs="B Zar" w:hint="cs"/>
          <w:sz w:val="28"/>
          <w:szCs w:val="28"/>
          <w:rtl/>
        </w:rPr>
        <w:t>3.حکم قطعی انصراف از تحصیل شما پس از درخواست کتبی وتسویه حساب با آموزشکده صادر می گردد.</w:t>
      </w:r>
    </w:p>
    <w:p w:rsidR="00553222" w:rsidRDefault="00553222" w:rsidP="00553222">
      <w:pPr>
        <w:bidi/>
        <w:rPr>
          <w:rFonts w:cs="B Zar"/>
          <w:sz w:val="28"/>
          <w:szCs w:val="28"/>
          <w:rtl/>
        </w:rPr>
      </w:pPr>
      <w:r>
        <w:rPr>
          <w:rFonts w:cs="B Zar" w:hint="cs"/>
          <w:sz w:val="28"/>
          <w:szCs w:val="28"/>
          <w:rtl/>
        </w:rPr>
        <w:t>4.طبق ایین نامه اموزشی دانشجو مجاز است فقط یک بار در فاصله یک ماه از تاریخ درخواست تقاضای انصراف خودرا پس بگیردپس از انقضای این مهلت حکم انصراف از تحصیل نامبرده صادر می شود ودانشجو پس از آن حق ادامه تحصیل در آن دوره را ندارد.</w:t>
      </w:r>
    </w:p>
    <w:p w:rsidR="00553222" w:rsidRDefault="00553222" w:rsidP="00553222">
      <w:pPr>
        <w:bidi/>
        <w:rPr>
          <w:rFonts w:cs="B Zar"/>
          <w:sz w:val="28"/>
          <w:szCs w:val="28"/>
          <w:rtl/>
        </w:rPr>
      </w:pPr>
      <w:r>
        <w:rPr>
          <w:rFonts w:cs="B Zar" w:hint="cs"/>
          <w:sz w:val="28"/>
          <w:szCs w:val="28"/>
          <w:rtl/>
        </w:rPr>
        <w:t>5.ادامه تحصیل دانشجو موکول به انجام تعهدات وقبولی مجدد براساس ضوابط مربوطه است.</w:t>
      </w:r>
    </w:p>
    <w:p w:rsidR="00636BFB" w:rsidRDefault="00553222" w:rsidP="009552D5">
      <w:pPr>
        <w:bidi/>
        <w:rPr>
          <w:rFonts w:cs="B Zar"/>
          <w:sz w:val="28"/>
          <w:szCs w:val="28"/>
          <w:rtl/>
        </w:rPr>
      </w:pPr>
      <w:r>
        <w:rPr>
          <w:rFonts w:cs="B Zar" w:hint="cs"/>
          <w:sz w:val="28"/>
          <w:szCs w:val="28"/>
          <w:rtl/>
        </w:rPr>
        <w:t>6. امضا</w:t>
      </w:r>
      <w:r w:rsidR="003017BE">
        <w:rPr>
          <w:rFonts w:cs="B Zar" w:hint="cs"/>
          <w:sz w:val="28"/>
          <w:szCs w:val="28"/>
          <w:rtl/>
        </w:rPr>
        <w:t xml:space="preserve">متقاضی:       </w:t>
      </w:r>
    </w:p>
    <w:p w:rsidR="009552D5" w:rsidRDefault="00636BFB" w:rsidP="00636BFB">
      <w:pPr>
        <w:bidi/>
        <w:rPr>
          <w:rFonts w:cs="B Zar"/>
          <w:sz w:val="28"/>
          <w:szCs w:val="28"/>
          <w:rtl/>
        </w:rPr>
      </w:pPr>
      <w:r>
        <w:rPr>
          <w:rFonts w:cs="B Zar" w:hint="cs"/>
          <w:sz w:val="28"/>
          <w:szCs w:val="28"/>
          <w:rtl/>
        </w:rPr>
        <w:t>امضا ء والدین:</w:t>
      </w:r>
      <w:r w:rsidR="003017BE">
        <w:rPr>
          <w:rFonts w:cs="B Zar" w:hint="cs"/>
          <w:sz w:val="28"/>
          <w:szCs w:val="28"/>
          <w:rtl/>
        </w:rPr>
        <w:t xml:space="preserve">                                    </w:t>
      </w:r>
      <w:r>
        <w:rPr>
          <w:rFonts w:cs="B Zar" w:hint="cs"/>
          <w:sz w:val="28"/>
          <w:szCs w:val="28"/>
          <w:rtl/>
        </w:rPr>
        <w:t xml:space="preserve">                                  </w:t>
      </w:r>
      <w:r w:rsidR="003017BE">
        <w:rPr>
          <w:rFonts w:cs="B Zar" w:hint="cs"/>
          <w:sz w:val="28"/>
          <w:szCs w:val="28"/>
          <w:rtl/>
        </w:rPr>
        <w:t xml:space="preserve">   تاریخ:</w:t>
      </w:r>
    </w:p>
    <w:p w:rsidR="003017BE" w:rsidRDefault="003017BE" w:rsidP="003017BE">
      <w:pPr>
        <w:bidi/>
        <w:rPr>
          <w:rFonts w:cs="B Zar"/>
          <w:sz w:val="28"/>
          <w:szCs w:val="28"/>
          <w:rtl/>
        </w:rPr>
      </w:pPr>
      <w:r>
        <w:rPr>
          <w:rFonts w:cs="B Zar" w:hint="cs"/>
          <w:sz w:val="28"/>
          <w:szCs w:val="28"/>
          <w:rtl/>
        </w:rPr>
        <w:t>7.آدرس دقیق دانشجو:......................................................................................................................</w:t>
      </w:r>
    </w:p>
    <w:p w:rsidR="003017BE" w:rsidRDefault="003017BE" w:rsidP="003017BE">
      <w:pPr>
        <w:bidi/>
        <w:rPr>
          <w:rFonts w:cs="B Zar"/>
          <w:sz w:val="28"/>
          <w:szCs w:val="28"/>
          <w:rtl/>
        </w:rPr>
      </w:pPr>
      <w:r>
        <w:rPr>
          <w:rFonts w:cs="B Zar" w:hint="cs"/>
          <w:sz w:val="28"/>
          <w:szCs w:val="28"/>
          <w:rtl/>
        </w:rPr>
        <w:t>8.شماره تلفن همراه:.......................................................                 شماره منزل با کد:.................</w:t>
      </w:r>
    </w:p>
    <w:p w:rsidR="00EB6785" w:rsidRDefault="00EB6785" w:rsidP="00EB6785">
      <w:pPr>
        <w:bidi/>
        <w:rPr>
          <w:rFonts w:cs="B Zar"/>
          <w:sz w:val="28"/>
          <w:szCs w:val="28"/>
          <w:rtl/>
        </w:rPr>
      </w:pPr>
    </w:p>
    <w:tbl>
      <w:tblPr>
        <w:bidiVisual/>
        <w:tblW w:w="8363"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2"/>
        <w:gridCol w:w="4721"/>
      </w:tblGrid>
      <w:tr w:rsidR="006145CF" w:rsidRPr="00271408" w:rsidTr="00EB6785">
        <w:trPr>
          <w:trHeight w:val="1347"/>
        </w:trPr>
        <w:tc>
          <w:tcPr>
            <w:tcW w:w="3642" w:type="dxa"/>
            <w:shd w:val="clear" w:color="auto" w:fill="auto"/>
          </w:tcPr>
          <w:p w:rsidR="006145CF" w:rsidRPr="00271408" w:rsidRDefault="00EB6785" w:rsidP="00271408">
            <w:pPr>
              <w:bidi/>
              <w:rPr>
                <w:rFonts w:cs="B Zar"/>
                <w:sz w:val="28"/>
                <w:szCs w:val="28"/>
                <w:rtl/>
              </w:rPr>
            </w:pPr>
            <w:r>
              <w:rPr>
                <w:rFonts w:ascii="IranNastaliq" w:hAnsi="IranNastaliq" w:cs="IranNastaliq" w:hint="cs"/>
                <w:b/>
                <w:bCs/>
                <w:sz w:val="44"/>
                <w:szCs w:val="44"/>
                <w:rtl/>
              </w:rPr>
              <w:t>امور دانشجویی</w:t>
            </w:r>
            <w:r w:rsidR="006145CF" w:rsidRPr="00271408">
              <w:rPr>
                <w:rFonts w:ascii="IranNastaliq" w:hAnsi="IranNastaliq" w:cs="IranNastaliq"/>
                <w:b/>
                <w:bCs/>
                <w:sz w:val="44"/>
                <w:szCs w:val="44"/>
                <w:rtl/>
              </w:rPr>
              <w:t xml:space="preserve">:             </w:t>
            </w:r>
            <w:r>
              <w:rPr>
                <w:rFonts w:ascii="IranNastaliq" w:hAnsi="IranNastaliq" w:cs="IranNastaliq" w:hint="cs"/>
                <w:b/>
                <w:bCs/>
                <w:sz w:val="44"/>
                <w:szCs w:val="44"/>
                <w:rtl/>
              </w:rPr>
              <w:t>(</w:t>
            </w:r>
            <w:r w:rsidR="006145CF" w:rsidRPr="00271408">
              <w:rPr>
                <w:rFonts w:ascii="IranNastaliq" w:hAnsi="IranNastaliq" w:cs="IranNastaliq"/>
                <w:b/>
                <w:bCs/>
                <w:sz w:val="44"/>
                <w:szCs w:val="44"/>
                <w:rtl/>
              </w:rPr>
              <w:t xml:space="preserve">   </w:t>
            </w:r>
            <w:r>
              <w:rPr>
                <w:rFonts w:ascii="IranNastaliq" w:hAnsi="IranNastaliq" w:cs="IranNastaliq" w:hint="cs"/>
                <w:b/>
                <w:bCs/>
                <w:sz w:val="44"/>
                <w:szCs w:val="44"/>
                <w:rtl/>
              </w:rPr>
              <w:t>امور وام وتسویه حساب رایگان)</w:t>
            </w:r>
            <w:r w:rsidR="006145CF" w:rsidRPr="00271408">
              <w:rPr>
                <w:rFonts w:ascii="IranNastaliq" w:hAnsi="IranNastaliq" w:cs="IranNastaliq"/>
                <w:b/>
                <w:bCs/>
                <w:sz w:val="44"/>
                <w:szCs w:val="44"/>
                <w:rtl/>
              </w:rPr>
              <w:t xml:space="preserve">  </w:t>
            </w:r>
          </w:p>
        </w:tc>
        <w:tc>
          <w:tcPr>
            <w:tcW w:w="4721" w:type="dxa"/>
            <w:shd w:val="clear" w:color="auto" w:fill="auto"/>
          </w:tcPr>
          <w:p w:rsidR="006145CF" w:rsidRPr="00271408" w:rsidRDefault="006145CF" w:rsidP="00271408">
            <w:pPr>
              <w:bidi/>
              <w:rPr>
                <w:rFonts w:ascii="IranNastaliq" w:hAnsi="IranNastaliq" w:cs="IranNastaliq"/>
                <w:b/>
                <w:bCs/>
                <w:sz w:val="44"/>
                <w:szCs w:val="44"/>
                <w:rtl/>
              </w:rPr>
            </w:pPr>
            <w:r w:rsidRPr="00271408">
              <w:rPr>
                <w:rFonts w:ascii="IranNastaliq" w:hAnsi="IranNastaliq" w:cs="IranNastaliq"/>
                <w:b/>
                <w:bCs/>
                <w:sz w:val="44"/>
                <w:szCs w:val="44"/>
                <w:rtl/>
              </w:rPr>
              <w:t xml:space="preserve">  امور مالی:            </w:t>
            </w:r>
          </w:p>
          <w:p w:rsidR="006145CF" w:rsidRPr="00271408" w:rsidRDefault="006145CF" w:rsidP="00271408">
            <w:pPr>
              <w:bidi/>
              <w:rPr>
                <w:rFonts w:cs="B Zar"/>
                <w:sz w:val="28"/>
                <w:szCs w:val="28"/>
                <w:rtl/>
              </w:rPr>
            </w:pPr>
          </w:p>
        </w:tc>
      </w:tr>
      <w:tr w:rsidR="009552D5" w:rsidRPr="00271408" w:rsidTr="00EB6785">
        <w:trPr>
          <w:trHeight w:val="1127"/>
        </w:trPr>
        <w:tc>
          <w:tcPr>
            <w:tcW w:w="3642" w:type="dxa"/>
            <w:shd w:val="clear" w:color="auto" w:fill="auto"/>
          </w:tcPr>
          <w:p w:rsidR="009552D5" w:rsidRPr="00271408" w:rsidRDefault="00EB6785" w:rsidP="00271408">
            <w:pPr>
              <w:bidi/>
              <w:rPr>
                <w:rFonts w:ascii="IranNastaliq" w:hAnsi="IranNastaliq" w:cs="IranNastaliq"/>
                <w:b/>
                <w:bCs/>
                <w:sz w:val="44"/>
                <w:szCs w:val="44"/>
                <w:rtl/>
              </w:rPr>
            </w:pPr>
            <w:r w:rsidRPr="00271408">
              <w:rPr>
                <w:rFonts w:ascii="IranNastaliq" w:hAnsi="IranNastaliq" w:cs="IranNastaliq"/>
                <w:b/>
                <w:bCs/>
                <w:sz w:val="44"/>
                <w:szCs w:val="44"/>
                <w:rtl/>
              </w:rPr>
              <w:t>اداره آموزش</w:t>
            </w:r>
            <w:r>
              <w:rPr>
                <w:rFonts w:ascii="IranNastaliq" w:hAnsi="IranNastaliq" w:cs="IranNastaliq" w:hint="cs"/>
                <w:b/>
                <w:bCs/>
                <w:sz w:val="44"/>
                <w:szCs w:val="44"/>
                <w:rtl/>
              </w:rPr>
              <w:t>:</w:t>
            </w:r>
          </w:p>
        </w:tc>
        <w:tc>
          <w:tcPr>
            <w:tcW w:w="4721" w:type="dxa"/>
            <w:shd w:val="clear" w:color="auto" w:fill="auto"/>
          </w:tcPr>
          <w:p w:rsidR="00EB6785" w:rsidRPr="00271408" w:rsidRDefault="00EB6785" w:rsidP="00EB6785">
            <w:pPr>
              <w:bidi/>
              <w:jc w:val="center"/>
              <w:rPr>
                <w:rFonts w:ascii="IranNastaliq" w:hAnsi="IranNastaliq" w:cs="IranNastaliq"/>
                <w:b/>
                <w:bCs/>
                <w:sz w:val="32"/>
                <w:szCs w:val="32"/>
                <w:rtl/>
              </w:rPr>
            </w:pPr>
            <w:r w:rsidRPr="00271408">
              <w:rPr>
                <w:rFonts w:ascii="IranNastaliq" w:hAnsi="IranNastaliq" w:cs="IranNastaliq"/>
                <w:b/>
                <w:bCs/>
                <w:sz w:val="32"/>
                <w:szCs w:val="32"/>
                <w:rtl/>
              </w:rPr>
              <w:t>سرپرست آموزشکده فنی وحرفه ای دختران شهرض</w:t>
            </w:r>
            <w:r w:rsidRPr="00271408">
              <w:rPr>
                <w:rFonts w:ascii="IranNastaliq" w:hAnsi="IranNastaliq" w:cs="IranNastaliq" w:hint="cs"/>
                <w:b/>
                <w:bCs/>
                <w:sz w:val="32"/>
                <w:szCs w:val="32"/>
                <w:rtl/>
              </w:rPr>
              <w:t>ا</w:t>
            </w:r>
          </w:p>
          <w:p w:rsidR="009552D5" w:rsidRPr="00271408" w:rsidRDefault="00EB6785" w:rsidP="00EB6785">
            <w:pPr>
              <w:bidi/>
              <w:rPr>
                <w:rFonts w:ascii="IranNastaliq" w:hAnsi="IranNastaliq" w:cs="IranNastaliq"/>
                <w:b/>
                <w:bCs/>
                <w:sz w:val="38"/>
                <w:szCs w:val="38"/>
                <w:rtl/>
              </w:rPr>
            </w:pPr>
            <w:r w:rsidRPr="00271408">
              <w:rPr>
                <w:rFonts w:ascii="IranNastaliq" w:hAnsi="IranNastaliq" w:cs="IranNastaliq" w:hint="cs"/>
                <w:b/>
                <w:bCs/>
                <w:sz w:val="32"/>
                <w:szCs w:val="32"/>
                <w:rtl/>
              </w:rPr>
              <w:t xml:space="preserve">                                                                                                                                                  نجمه کرمانی</w:t>
            </w:r>
          </w:p>
        </w:tc>
      </w:tr>
    </w:tbl>
    <w:p w:rsidR="00E00CA7" w:rsidRDefault="00E00CA7" w:rsidP="00E00CA7">
      <w:pPr>
        <w:bidi/>
        <w:rPr>
          <w:rFonts w:cs="B Zar" w:hint="cs"/>
          <w:sz w:val="28"/>
          <w:szCs w:val="28"/>
          <w:rtl/>
        </w:rPr>
      </w:pPr>
    </w:p>
    <w:p w:rsidR="00FD3EBD" w:rsidRDefault="00FD3EBD" w:rsidP="00FD3EBD">
      <w:pPr>
        <w:bidi/>
        <w:rPr>
          <w:rFonts w:cs="B Zar"/>
          <w:sz w:val="28"/>
          <w:szCs w:val="28"/>
          <w:rtl/>
        </w:rPr>
      </w:pPr>
    </w:p>
    <w:p w:rsidR="006145CF" w:rsidRPr="00FF3CE7" w:rsidRDefault="00095544" w:rsidP="006145CF">
      <w:pPr>
        <w:bidi/>
        <w:jc w:val="right"/>
        <w:rPr>
          <w:rFonts w:cs="B Zar"/>
          <w:rtl/>
        </w:rPr>
      </w:pPr>
      <w:r>
        <w:rPr>
          <w:rFonts w:cs="B Zar"/>
          <w:noProof/>
          <w:sz w:val="20"/>
        </w:rPr>
        <mc:AlternateContent>
          <mc:Choice Requires="wps">
            <w:drawing>
              <wp:anchor distT="0" distB="0" distL="114300" distR="114300" simplePos="0" relativeHeight="251658240" behindDoc="0" locked="0" layoutInCell="1" allowOverlap="1">
                <wp:simplePos x="0" y="0"/>
                <wp:positionH relativeFrom="column">
                  <wp:posOffset>2114550</wp:posOffset>
                </wp:positionH>
                <wp:positionV relativeFrom="paragraph">
                  <wp:posOffset>-114300</wp:posOffset>
                </wp:positionV>
                <wp:extent cx="1123950" cy="55245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145CF" w:rsidRPr="00DD0C0F" w:rsidRDefault="006145CF" w:rsidP="006145CF">
                            <w:pPr>
                              <w:jc w:val="center"/>
                              <w:rPr>
                                <w:rFonts w:ascii="IranNastaliq" w:hAnsi="IranNastaliq" w:cs="IranNastaliq"/>
                                <w:sz w:val="28"/>
                                <w:szCs w:val="28"/>
                              </w:rPr>
                            </w:pPr>
                            <w:r w:rsidRPr="00DD0C0F">
                              <w:rPr>
                                <w:rFonts w:ascii="IranNastaliq" w:hAnsi="IranNastaliq" w:cs="IranNastaliq"/>
                                <w:b/>
                                <w:bCs/>
                                <w:sz w:val="28"/>
                                <w:szCs w:val="28"/>
                                <w:rtl/>
                              </w:rPr>
                              <w:t>ب</w:t>
                            </w:r>
                            <w:r>
                              <w:rPr>
                                <w:rFonts w:ascii="IranNastaliq" w:hAnsi="IranNastaliq" w:cs="IranNastaliq" w:hint="cs"/>
                                <w:b/>
                                <w:bCs/>
                                <w:sz w:val="28"/>
                                <w:szCs w:val="28"/>
                                <w:rtl/>
                              </w:rPr>
                              <w:t>ا</w:t>
                            </w:r>
                            <w:r w:rsidRPr="00DD0C0F">
                              <w:rPr>
                                <w:rFonts w:ascii="IranNastaliq" w:hAnsi="IranNastaliq" w:cs="IranNastaliq"/>
                                <w:b/>
                                <w:bCs/>
                                <w:sz w:val="28"/>
                                <w:szCs w:val="28"/>
                                <w:rtl/>
                              </w:rPr>
                              <w:t>سمه</w:t>
                            </w:r>
                            <w:r>
                              <w:rPr>
                                <w:rFonts w:ascii="IranNastaliq" w:hAnsi="IranNastaliq" w:cs="IranNastaliq" w:hint="cs"/>
                                <w:b/>
                                <w:bCs/>
                                <w:sz w:val="28"/>
                                <w:szCs w:val="28"/>
                                <w:rtl/>
                              </w:rPr>
                              <w:t xml:space="preserve">   </w:t>
                            </w:r>
                            <w:r w:rsidRPr="00DD0C0F">
                              <w:rPr>
                                <w:rFonts w:ascii="IranNastaliq" w:hAnsi="IranNastaliq" w:cs="IranNastaliq"/>
                                <w:b/>
                                <w:bCs/>
                                <w:sz w:val="28"/>
                                <w:szCs w:val="28"/>
                                <w:rtl/>
                              </w:rPr>
                              <w:t xml:space="preserve"> </w:t>
                            </w:r>
                            <w:r w:rsidRPr="00DD0C0F">
                              <w:rPr>
                                <w:rFonts w:ascii="IranNastaliq" w:hAnsi="IranNastaliq" w:cs="IranNastaliq"/>
                                <w:b/>
                                <w:bCs/>
                                <w:sz w:val="28"/>
                                <w:szCs w:val="28"/>
                                <w:rtl/>
                              </w:rPr>
                              <w:t>تعالی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166.5pt;margin-top:-9pt;width:88.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" stroked="f">
                <v:textbox>
                  <w:txbxContent>
                    <w:p w:rsidR="006145CF" w:rsidRPr="00DD0C0F" w:rsidRDefault="006145CF" w:rsidP="006145CF">
                      <w:pPr>
                        <w:jc w:val="center"/>
                        <w:rPr>
                          <w:rFonts w:ascii="IranNastaliq" w:hAnsi="IranNastaliq" w:cs="IranNastaliq"/>
                          <w:sz w:val="28"/>
                          <w:szCs w:val="28"/>
                        </w:rPr>
                      </w:pPr>
                      <w:r w:rsidRPr="00DD0C0F">
                        <w:rPr>
                          <w:rFonts w:ascii="IranNastaliq" w:hAnsi="IranNastaliq" w:cs="IranNastaliq"/>
                          <w:b/>
                          <w:bCs/>
                          <w:sz w:val="28"/>
                          <w:szCs w:val="28"/>
                          <w:rtl/>
                        </w:rPr>
                        <w:t>ب</w:t>
                      </w:r>
                      <w:r>
                        <w:rPr>
                          <w:rFonts w:ascii="IranNastaliq" w:hAnsi="IranNastaliq" w:cs="IranNastaliq" w:hint="cs"/>
                          <w:b/>
                          <w:bCs/>
                          <w:sz w:val="28"/>
                          <w:szCs w:val="28"/>
                          <w:rtl/>
                        </w:rPr>
                        <w:t>ا</w:t>
                      </w:r>
                      <w:r w:rsidRPr="00DD0C0F">
                        <w:rPr>
                          <w:rFonts w:ascii="IranNastaliq" w:hAnsi="IranNastaliq" w:cs="IranNastaliq"/>
                          <w:b/>
                          <w:bCs/>
                          <w:sz w:val="28"/>
                          <w:szCs w:val="28"/>
                          <w:rtl/>
                        </w:rPr>
                        <w:t>سمه</w:t>
                      </w:r>
                      <w:r>
                        <w:rPr>
                          <w:rFonts w:ascii="IranNastaliq" w:hAnsi="IranNastaliq" w:cs="IranNastaliq" w:hint="cs"/>
                          <w:b/>
                          <w:bCs/>
                          <w:sz w:val="28"/>
                          <w:szCs w:val="28"/>
                          <w:rtl/>
                        </w:rPr>
                        <w:t xml:space="preserve">   </w:t>
                      </w:r>
                      <w:r w:rsidRPr="00DD0C0F">
                        <w:rPr>
                          <w:rFonts w:ascii="IranNastaliq" w:hAnsi="IranNastaliq" w:cs="IranNastaliq"/>
                          <w:b/>
                          <w:bCs/>
                          <w:sz w:val="28"/>
                          <w:szCs w:val="28"/>
                          <w:rtl/>
                        </w:rPr>
                        <w:t xml:space="preserve"> تعالی</w:t>
                      </w:r>
                    </w:p>
                  </w:txbxContent>
                </v:textbox>
              </v:shape>
            </w:pict>
          </mc:Fallback>
        </mc:AlternateContent>
      </w:r>
      <w:r w:rsidR="006145CF">
        <w:object w:dxaOrig="2835" w:dyaOrig="2775">
          <v:shape id="_x0000_i1026" type="#_x0000_t75" style="width:48pt;height:46.5pt" o:ole="">
            <v:imagedata r:id="rId7" o:title=""/>
          </v:shape>
          <o:OLEObject Type="Embed" ProgID="PBrush" ShapeID="_x0000_i1026" DrawAspect="Content" ObjectID="_1705608131" r:id="rId9"/>
        </w:object>
      </w:r>
    </w:p>
    <w:p w:rsidR="006145CF" w:rsidRPr="009552D5" w:rsidRDefault="006145CF" w:rsidP="006145CF">
      <w:pPr>
        <w:pStyle w:val="Heading1"/>
        <w:rPr>
          <w:rFonts w:cs="B Zar"/>
          <w:sz w:val="20"/>
          <w:szCs w:val="20"/>
          <w:rtl/>
        </w:rPr>
      </w:pPr>
      <w:r w:rsidRPr="009552D5">
        <w:rPr>
          <w:rFonts w:cs="B Zar" w:hint="cs"/>
          <w:sz w:val="20"/>
          <w:szCs w:val="20"/>
          <w:rtl/>
        </w:rPr>
        <w:t>وزارت علوم وتحقیات وفناوری</w:t>
      </w:r>
    </w:p>
    <w:p w:rsidR="006145CF" w:rsidRPr="009552D5" w:rsidRDefault="006145CF" w:rsidP="006145CF">
      <w:pPr>
        <w:jc w:val="center"/>
        <w:rPr>
          <w:b/>
          <w:bCs/>
          <w:sz w:val="20"/>
          <w:szCs w:val="20"/>
          <w:rtl/>
        </w:rPr>
      </w:pPr>
      <w:r w:rsidRPr="009552D5">
        <w:rPr>
          <w:rFonts w:cs="B Zar" w:hint="cs"/>
          <w:b/>
          <w:bCs/>
          <w:sz w:val="20"/>
          <w:szCs w:val="20"/>
          <w:rtl/>
        </w:rPr>
        <w:t>دانشگاه فنی وحرفه ای کشور</w:t>
      </w:r>
    </w:p>
    <w:p w:rsidR="006145CF" w:rsidRPr="009552D5" w:rsidRDefault="006145CF" w:rsidP="006145CF">
      <w:pPr>
        <w:pStyle w:val="Heading1"/>
        <w:rPr>
          <w:rFonts w:cs="B Zar"/>
          <w:sz w:val="20"/>
          <w:szCs w:val="20"/>
          <w:rtl/>
        </w:rPr>
      </w:pPr>
      <w:r w:rsidRPr="009552D5">
        <w:rPr>
          <w:rFonts w:cs="B Zar" w:hint="cs"/>
          <w:sz w:val="20"/>
          <w:szCs w:val="20"/>
          <w:rtl/>
        </w:rPr>
        <w:t>آموزشکده فنی وحر فه ای دختران شهرضا</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6145CF" w:rsidRPr="00271408" w:rsidTr="00271408">
        <w:tc>
          <w:tcPr>
            <w:tcW w:w="8522" w:type="dxa"/>
            <w:shd w:val="clear" w:color="auto" w:fill="auto"/>
          </w:tcPr>
          <w:p w:rsidR="006145CF" w:rsidRPr="00271408" w:rsidRDefault="006145CF" w:rsidP="00271408">
            <w:pPr>
              <w:bidi/>
              <w:rPr>
                <w:rFonts w:cs="2  Titr"/>
                <w:b/>
                <w:bCs/>
                <w:rtl/>
              </w:rPr>
            </w:pPr>
            <w:r w:rsidRPr="00271408">
              <w:rPr>
                <w:rFonts w:cs="2  Titr" w:hint="cs"/>
                <w:b/>
                <w:bCs/>
                <w:sz w:val="36"/>
                <w:szCs w:val="36"/>
                <w:rtl/>
              </w:rPr>
              <w:t xml:space="preserve">                        فرم درخواست مرخصی تحصیلی </w:t>
            </w:r>
          </w:p>
        </w:tc>
      </w:tr>
    </w:tbl>
    <w:p w:rsidR="006145CF" w:rsidRPr="00FF3CE7" w:rsidRDefault="006145CF" w:rsidP="006145CF">
      <w:pPr>
        <w:bidi/>
        <w:rPr>
          <w:rFonts w:cs="B Zar"/>
          <w:rtl/>
        </w:rPr>
      </w:pPr>
    </w:p>
    <w:p w:rsidR="00EB6785" w:rsidRDefault="006145CF" w:rsidP="006145CF">
      <w:pPr>
        <w:bidi/>
        <w:jc w:val="both"/>
        <w:rPr>
          <w:rFonts w:cs="B Zar"/>
          <w:sz w:val="28"/>
          <w:szCs w:val="28"/>
          <w:rtl/>
        </w:rPr>
      </w:pPr>
      <w:r w:rsidRPr="00FF3CE7">
        <w:rPr>
          <w:rFonts w:cs="B Zar" w:hint="cs"/>
          <w:sz w:val="34"/>
          <w:szCs w:val="32"/>
          <w:rtl/>
        </w:rPr>
        <w:t xml:space="preserve">اینجانب..........................دانشجوی رشته.......................به شماره دانشجویی ............ </w:t>
      </w:r>
      <w:r w:rsidR="00271408">
        <w:rPr>
          <w:rFonts w:cs="B Zar" w:hint="cs"/>
          <w:sz w:val="28"/>
          <w:szCs w:val="28"/>
          <w:rtl/>
        </w:rPr>
        <w:t>کد ملی................................نام پدر.................................</w:t>
      </w:r>
      <w:r>
        <w:rPr>
          <w:rFonts w:cs="B Zar" w:hint="cs"/>
          <w:sz w:val="28"/>
          <w:szCs w:val="28"/>
          <w:rtl/>
        </w:rPr>
        <w:t xml:space="preserve">تقاضای درخواست مرخصی تحصیلی در نیمسال </w:t>
      </w:r>
    </w:p>
    <w:p w:rsidR="006145CF" w:rsidRDefault="00EB6785" w:rsidP="00EB6785">
      <w:pPr>
        <w:bidi/>
        <w:jc w:val="both"/>
        <w:rPr>
          <w:rFonts w:cs="B Zar"/>
          <w:sz w:val="28"/>
          <w:szCs w:val="28"/>
          <w:rtl/>
        </w:rPr>
      </w:pPr>
      <w:r>
        <w:rPr>
          <w:rFonts w:cs="B Zar" w:hint="cs"/>
          <w:sz w:val="28"/>
          <w:szCs w:val="28"/>
          <w:rtl/>
        </w:rPr>
        <w:t xml:space="preserve">اول.......دوم    سال تحصیلی </w:t>
      </w:r>
      <w:r w:rsidR="006145CF">
        <w:rPr>
          <w:rFonts w:cs="B Zar" w:hint="cs"/>
          <w:sz w:val="28"/>
          <w:szCs w:val="28"/>
          <w:rtl/>
        </w:rPr>
        <w:t>............................را</w:t>
      </w:r>
      <w:r>
        <w:rPr>
          <w:rFonts w:cs="B Zar" w:hint="cs"/>
          <w:sz w:val="28"/>
          <w:szCs w:val="28"/>
          <w:rtl/>
        </w:rPr>
        <w:t xml:space="preserve">از آموزشکده فنی وحرفه ای دختران شهرضا </w:t>
      </w:r>
      <w:r w:rsidR="006145CF">
        <w:rPr>
          <w:rFonts w:cs="B Zar" w:hint="cs"/>
          <w:sz w:val="28"/>
          <w:szCs w:val="28"/>
          <w:rtl/>
        </w:rPr>
        <w:t xml:space="preserve"> دارم.</w:t>
      </w:r>
    </w:p>
    <w:p w:rsidR="00EB6785" w:rsidRDefault="00EB6785" w:rsidP="00EB6785">
      <w:pPr>
        <w:bidi/>
        <w:jc w:val="both"/>
        <w:rPr>
          <w:rFonts w:cs="B Zar"/>
          <w:sz w:val="28"/>
          <w:szCs w:val="28"/>
          <w:rtl/>
        </w:rPr>
      </w:pPr>
      <w:r>
        <w:rPr>
          <w:rFonts w:cs="B Zar" w:hint="cs"/>
          <w:sz w:val="28"/>
          <w:szCs w:val="28"/>
          <w:rtl/>
        </w:rPr>
        <w:t>در ضمن متعهد می شوم هرگونه مسئولیتی در خصوص این نیمسال برعهده اینجانب می باشد.</w:t>
      </w:r>
    </w:p>
    <w:p w:rsidR="00EB6785" w:rsidRDefault="00EB6785" w:rsidP="00EB6785">
      <w:pPr>
        <w:bidi/>
        <w:jc w:val="both"/>
        <w:rPr>
          <w:rFonts w:cs="B Zar"/>
          <w:sz w:val="28"/>
          <w:szCs w:val="28"/>
          <w:rtl/>
        </w:rPr>
      </w:pPr>
    </w:p>
    <w:p w:rsidR="006145CF" w:rsidRDefault="006145CF" w:rsidP="006145CF">
      <w:pPr>
        <w:bidi/>
        <w:jc w:val="both"/>
        <w:rPr>
          <w:rFonts w:cs="B Zar"/>
          <w:sz w:val="28"/>
          <w:szCs w:val="28"/>
          <w:rtl/>
        </w:rPr>
      </w:pPr>
      <w:r>
        <w:rPr>
          <w:rFonts w:cs="B Zar" w:hint="cs"/>
          <w:sz w:val="28"/>
          <w:szCs w:val="28"/>
          <w:rtl/>
        </w:rPr>
        <w:t>دلایل درخواست:...............................................................................................................................</w:t>
      </w:r>
    </w:p>
    <w:p w:rsidR="006145CF" w:rsidRDefault="006145CF" w:rsidP="006145CF">
      <w:pPr>
        <w:bidi/>
        <w:jc w:val="both"/>
        <w:rPr>
          <w:rFonts w:cs="B Zar"/>
          <w:sz w:val="28"/>
          <w:szCs w:val="28"/>
          <w:rtl/>
        </w:rPr>
      </w:pPr>
    </w:p>
    <w:p w:rsidR="006145CF" w:rsidRDefault="006145CF" w:rsidP="006145CF">
      <w:pPr>
        <w:bidi/>
        <w:jc w:val="both"/>
        <w:rPr>
          <w:rFonts w:cs="B Zar"/>
          <w:sz w:val="28"/>
          <w:szCs w:val="28"/>
          <w:rtl/>
        </w:rPr>
      </w:pPr>
    </w:p>
    <w:p w:rsidR="006145CF" w:rsidRDefault="006145CF" w:rsidP="006145CF">
      <w:pPr>
        <w:bidi/>
        <w:jc w:val="both"/>
        <w:rPr>
          <w:rFonts w:cs="B Zar"/>
          <w:sz w:val="28"/>
          <w:szCs w:val="28"/>
          <w:rtl/>
        </w:rPr>
      </w:pPr>
      <w:r>
        <w:rPr>
          <w:rFonts w:cs="B Zar" w:hint="cs"/>
          <w:sz w:val="28"/>
          <w:szCs w:val="28"/>
          <w:rtl/>
        </w:rPr>
        <w:t>...............................................................................................................................................</w:t>
      </w:r>
    </w:p>
    <w:p w:rsidR="006145CF" w:rsidRDefault="006145CF" w:rsidP="006145CF">
      <w:pPr>
        <w:bidi/>
        <w:jc w:val="both"/>
        <w:rPr>
          <w:rFonts w:cs="2  Titr"/>
          <w:b/>
          <w:bCs/>
          <w:sz w:val="36"/>
          <w:szCs w:val="36"/>
          <w:rtl/>
        </w:rPr>
      </w:pPr>
      <w:r w:rsidRPr="00271408">
        <w:rPr>
          <w:rFonts w:cs="2  Titr" w:hint="cs"/>
          <w:b/>
          <w:bCs/>
          <w:sz w:val="36"/>
          <w:szCs w:val="36"/>
          <w:rtl/>
        </w:rPr>
        <w:t>کمیته منتخب آموزشی:</w:t>
      </w:r>
    </w:p>
    <w:p w:rsidR="00271408" w:rsidRPr="00271408" w:rsidRDefault="00271408" w:rsidP="00271408">
      <w:pPr>
        <w:bidi/>
        <w:jc w:val="both"/>
        <w:rPr>
          <w:rFonts w:cs="2  Titr"/>
          <w:b/>
          <w:bCs/>
          <w:sz w:val="36"/>
          <w:szCs w:val="36"/>
          <w:rtl/>
        </w:rPr>
      </w:pPr>
    </w:p>
    <w:p w:rsidR="006145CF" w:rsidRDefault="00EB6785" w:rsidP="006145CF">
      <w:pPr>
        <w:bidi/>
        <w:jc w:val="both"/>
        <w:rPr>
          <w:rFonts w:cs="B Zar"/>
          <w:sz w:val="28"/>
          <w:szCs w:val="28"/>
          <w:rtl/>
        </w:rPr>
      </w:pPr>
      <w:r>
        <w:rPr>
          <w:rFonts w:cs="B Zar" w:hint="cs"/>
          <w:sz w:val="28"/>
          <w:szCs w:val="28"/>
          <w:rtl/>
        </w:rPr>
        <w:t xml:space="preserve">با توجه به درخواست دانشجو ومدارک ارائه شده وطرح درخواست نامبرده در کمیته منتخب آموزشی آموزشکده </w:t>
      </w:r>
      <w:r w:rsidR="006145CF">
        <w:rPr>
          <w:rFonts w:cs="B Zar" w:hint="cs"/>
          <w:sz w:val="28"/>
          <w:szCs w:val="28"/>
          <w:rtl/>
        </w:rPr>
        <w:t>طبق رای کمیته من</w:t>
      </w:r>
      <w:r w:rsidR="00271408">
        <w:rPr>
          <w:rFonts w:cs="B Zar" w:hint="cs"/>
          <w:sz w:val="28"/>
          <w:szCs w:val="28"/>
          <w:rtl/>
        </w:rPr>
        <w:t>ت</w:t>
      </w:r>
      <w:r w:rsidR="006145CF">
        <w:rPr>
          <w:rFonts w:cs="B Zar" w:hint="cs"/>
          <w:sz w:val="28"/>
          <w:szCs w:val="28"/>
          <w:rtl/>
        </w:rPr>
        <w:t>خب آموزشی با شماره .........................................مورخ......................</w:t>
      </w:r>
      <w:r>
        <w:rPr>
          <w:rFonts w:cs="B Zar" w:hint="cs"/>
          <w:sz w:val="28"/>
          <w:szCs w:val="28"/>
          <w:rtl/>
        </w:rPr>
        <w:t xml:space="preserve"> مصوب گردیدکه برای دانشجو در نیمسال اول        دوم       سال تحصیلی                مرخصی با احتساب در سنوات        بدون احتساب در سنوات    در سامانه آموزشی ثبت گردد.</w:t>
      </w:r>
    </w:p>
    <w:p w:rsidR="00271408" w:rsidRDefault="00271408" w:rsidP="00271408">
      <w:pPr>
        <w:bidi/>
        <w:jc w:val="both"/>
        <w:rPr>
          <w:rFonts w:cs="B Zar"/>
          <w:sz w:val="28"/>
          <w:szCs w:val="28"/>
          <w:rtl/>
        </w:rPr>
      </w:pPr>
    </w:p>
    <w:p w:rsidR="00271408" w:rsidRDefault="00271408" w:rsidP="00FD3EBD">
      <w:pPr>
        <w:bidi/>
        <w:jc w:val="both"/>
        <w:rPr>
          <w:rFonts w:cs="B Zar"/>
          <w:sz w:val="28"/>
          <w:szCs w:val="28"/>
          <w:rtl/>
        </w:rPr>
      </w:pPr>
      <w:r>
        <w:rPr>
          <w:rFonts w:cs="B Zar" w:hint="cs"/>
          <w:sz w:val="28"/>
          <w:szCs w:val="28"/>
          <w:rtl/>
        </w:rPr>
        <w:t>به دلیل عدم ارائه مدارک لازم ونداشتن شرایط با درخواست مرخصی دانشجو موافقت نمی شود..</w:t>
      </w:r>
    </w:p>
    <w:p w:rsidR="00271408" w:rsidRDefault="00271408" w:rsidP="00271408">
      <w:pPr>
        <w:bidi/>
        <w:jc w:val="both"/>
        <w:rPr>
          <w:rFonts w:cs="B Zar"/>
          <w:sz w:val="28"/>
          <w:szCs w:val="28"/>
          <w:rtl/>
        </w:rPr>
      </w:pPr>
    </w:p>
    <w:p w:rsidR="00271408" w:rsidRPr="00271408" w:rsidRDefault="00271408" w:rsidP="00271408">
      <w:pPr>
        <w:bidi/>
        <w:jc w:val="both"/>
        <w:rPr>
          <w:rFonts w:ascii="IranNastaliq" w:hAnsi="IranNastaliq" w:cs="IranNastaliq"/>
          <w:b/>
          <w:bCs/>
          <w:sz w:val="36"/>
          <w:szCs w:val="36"/>
          <w:rtl/>
        </w:rPr>
      </w:pPr>
      <w:r w:rsidRPr="00271408">
        <w:rPr>
          <w:rFonts w:ascii="IranNastaliq" w:hAnsi="IranNastaliq" w:cs="IranNastaliq" w:hint="cs"/>
          <w:b/>
          <w:bCs/>
          <w:sz w:val="36"/>
          <w:szCs w:val="36"/>
          <w:rtl/>
        </w:rPr>
        <w:t>اداره آموزش:</w:t>
      </w:r>
      <w:r>
        <w:rPr>
          <w:rFonts w:cs="B Zar" w:hint="cs"/>
          <w:sz w:val="28"/>
          <w:szCs w:val="28"/>
          <w:rtl/>
        </w:rPr>
        <w:t xml:space="preserve">                                                  </w:t>
      </w:r>
      <w:r w:rsidRPr="00271408">
        <w:rPr>
          <w:rFonts w:ascii="IranNastaliq" w:hAnsi="IranNastaliq" w:cs="IranNastaliq"/>
          <w:b/>
          <w:bCs/>
          <w:sz w:val="36"/>
          <w:szCs w:val="36"/>
          <w:rtl/>
        </w:rPr>
        <w:t>سرپرست آموزشکده فنی وحرفه ای دختران شهرضا</w:t>
      </w:r>
    </w:p>
    <w:p w:rsidR="00271408" w:rsidRPr="00271408" w:rsidRDefault="00271408" w:rsidP="00271408">
      <w:pPr>
        <w:bidi/>
        <w:jc w:val="center"/>
        <w:rPr>
          <w:rFonts w:ascii="IranNastaliq" w:hAnsi="IranNastaliq" w:cs="IranNastaliq"/>
          <w:b/>
          <w:bCs/>
          <w:sz w:val="36"/>
          <w:szCs w:val="36"/>
          <w:rtl/>
        </w:rPr>
      </w:pPr>
      <w:r w:rsidRPr="00271408">
        <w:rPr>
          <w:rFonts w:ascii="IranNastaliq" w:hAnsi="IranNastaliq" w:cs="IranNastaliq" w:hint="cs"/>
          <w:b/>
          <w:bCs/>
          <w:sz w:val="36"/>
          <w:szCs w:val="36"/>
          <w:rtl/>
        </w:rPr>
        <w:t xml:space="preserve">                                                                                                         </w:t>
      </w:r>
      <w:r w:rsidRPr="00271408">
        <w:rPr>
          <w:rFonts w:ascii="IranNastaliq" w:hAnsi="IranNastaliq" w:cs="IranNastaliq"/>
          <w:b/>
          <w:bCs/>
          <w:sz w:val="36"/>
          <w:szCs w:val="36"/>
          <w:rtl/>
        </w:rPr>
        <w:t>نجمه کرمانی</w:t>
      </w:r>
    </w:p>
    <w:p w:rsidR="00271408" w:rsidRDefault="00271408" w:rsidP="00271408">
      <w:pPr>
        <w:bidi/>
        <w:jc w:val="both"/>
        <w:rPr>
          <w:rFonts w:cs="B Zar"/>
          <w:sz w:val="28"/>
          <w:szCs w:val="28"/>
        </w:rPr>
      </w:pPr>
    </w:p>
    <w:p w:rsidR="006145CF" w:rsidRDefault="006145CF" w:rsidP="006145CF">
      <w:pPr>
        <w:bidi/>
        <w:rPr>
          <w:rFonts w:cs="B Zar"/>
          <w:sz w:val="28"/>
          <w:szCs w:val="28"/>
          <w:rtl/>
        </w:rPr>
      </w:pPr>
    </w:p>
    <w:p w:rsidR="006145CF" w:rsidRPr="00FF3CE7" w:rsidRDefault="006145CF" w:rsidP="006145CF">
      <w:pPr>
        <w:bidi/>
        <w:rPr>
          <w:rFonts w:cs="B Zar"/>
          <w:sz w:val="28"/>
          <w:szCs w:val="28"/>
          <w:rtl/>
        </w:rPr>
      </w:pPr>
    </w:p>
    <w:sectPr w:rsidR="006145CF" w:rsidRPr="00FF3CE7" w:rsidSect="00E00CA7">
      <w:pgSz w:w="11906" w:h="16838"/>
      <w:pgMar w:top="1276" w:right="1800" w:bottom="709" w:left="1800" w:header="708" w:footer="708" w:gutter="0"/>
      <w:pgBorders w:offsetFrom="page">
        <w:top w:val="twistedLines1" w:sz="13" w:space="24" w:color="auto"/>
        <w:left w:val="twistedLines1" w:sz="13" w:space="24" w:color="auto"/>
        <w:bottom w:val="twistedLines1" w:sz="13" w:space="24" w:color="auto"/>
        <w:right w:val="twistedLines1" w:sz="1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56174"/>
    <w:multiLevelType w:val="hybridMultilevel"/>
    <w:tmpl w:val="D46CE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CA60B4"/>
    <w:multiLevelType w:val="hybridMultilevel"/>
    <w:tmpl w:val="52E80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4EF"/>
    <w:rsid w:val="000818DB"/>
    <w:rsid w:val="00095544"/>
    <w:rsid w:val="000E15F7"/>
    <w:rsid w:val="00271408"/>
    <w:rsid w:val="003017BE"/>
    <w:rsid w:val="00553222"/>
    <w:rsid w:val="006145CF"/>
    <w:rsid w:val="00636BFB"/>
    <w:rsid w:val="007C14EF"/>
    <w:rsid w:val="008331E3"/>
    <w:rsid w:val="009552D5"/>
    <w:rsid w:val="009C31CA"/>
    <w:rsid w:val="00B008B2"/>
    <w:rsid w:val="00DD0C0F"/>
    <w:rsid w:val="00E00CA7"/>
    <w:rsid w:val="00EB6785"/>
    <w:rsid w:val="00FD3EBD"/>
    <w:rsid w:val="00FF3CE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bidi/>
      <w:jc w:val="center"/>
      <w:outlineLvl w:val="0"/>
    </w:pPr>
    <w:rPr>
      <w:rFonts w:cs="B Bad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C0F"/>
    <w:rPr>
      <w:rFonts w:ascii="Tahoma" w:hAnsi="Tahoma" w:cs="Tahoma"/>
      <w:sz w:val="16"/>
      <w:szCs w:val="16"/>
    </w:rPr>
  </w:style>
  <w:style w:type="character" w:customStyle="1" w:styleId="BalloonTextChar">
    <w:name w:val="Balloon Text Char"/>
    <w:link w:val="BalloonText"/>
    <w:uiPriority w:val="99"/>
    <w:semiHidden/>
    <w:rsid w:val="00DD0C0F"/>
    <w:rPr>
      <w:rFonts w:ascii="Tahoma" w:hAnsi="Tahoma" w:cs="Tahoma"/>
      <w:sz w:val="16"/>
      <w:szCs w:val="16"/>
      <w:lang w:bidi="fa-IR"/>
    </w:rPr>
  </w:style>
  <w:style w:type="table" w:styleId="TableGrid">
    <w:name w:val="Table Grid"/>
    <w:basedOn w:val="TableNormal"/>
    <w:uiPriority w:val="59"/>
    <w:rsid w:val="00301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bidi/>
      <w:jc w:val="center"/>
      <w:outlineLvl w:val="0"/>
    </w:pPr>
    <w:rPr>
      <w:rFonts w:cs="B Bad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C0F"/>
    <w:rPr>
      <w:rFonts w:ascii="Tahoma" w:hAnsi="Tahoma" w:cs="Tahoma"/>
      <w:sz w:val="16"/>
      <w:szCs w:val="16"/>
    </w:rPr>
  </w:style>
  <w:style w:type="character" w:customStyle="1" w:styleId="BalloonTextChar">
    <w:name w:val="Balloon Text Char"/>
    <w:link w:val="BalloonText"/>
    <w:uiPriority w:val="99"/>
    <w:semiHidden/>
    <w:rsid w:val="00DD0C0F"/>
    <w:rPr>
      <w:rFonts w:ascii="Tahoma" w:hAnsi="Tahoma" w:cs="Tahoma"/>
      <w:sz w:val="16"/>
      <w:szCs w:val="16"/>
      <w:lang w:bidi="fa-IR"/>
    </w:rPr>
  </w:style>
  <w:style w:type="table" w:styleId="TableGrid">
    <w:name w:val="Table Grid"/>
    <w:basedOn w:val="TableNormal"/>
    <w:uiPriority w:val="59"/>
    <w:rsid w:val="00301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871E6-AF30-49E9-A193-5A4D39AD2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488</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shahreza</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amozesh</dc:creator>
  <cp:lastModifiedBy>aghapoor</cp:lastModifiedBy>
  <cp:revision>4</cp:revision>
  <cp:lastPrinted>2021-06-14T07:23:00Z</cp:lastPrinted>
  <dcterms:created xsi:type="dcterms:W3CDTF">2021-12-29T08:08:00Z</dcterms:created>
  <dcterms:modified xsi:type="dcterms:W3CDTF">2022-02-06T07:16:00Z</dcterms:modified>
</cp:coreProperties>
</file>